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B49AC" w14:textId="3171958A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EF2F44">
        <w:rPr>
          <w:rFonts w:ascii="Verdana" w:hAnsi="Verdana" w:cs="Arial"/>
          <w:u w:val="single"/>
        </w:rPr>
        <w:t xml:space="preserve"> </w:t>
      </w:r>
      <w:r w:rsidR="006A1499">
        <w:rPr>
          <w:rFonts w:ascii="Verdana" w:hAnsi="Verdana" w:cs="Arial"/>
          <w:u w:val="single"/>
        </w:rPr>
        <w:t>9</w:t>
      </w:r>
      <w:r>
        <w:rPr>
          <w:rFonts w:ascii="Verdana" w:hAnsi="Verdana" w:cs="Arial"/>
          <w:u w:val="single"/>
        </w:rPr>
        <w:t xml:space="preserve"> Referentie</w:t>
      </w:r>
      <w:r w:rsidR="00913615">
        <w:rPr>
          <w:rFonts w:ascii="Verdana" w:hAnsi="Verdana" w:cs="Arial"/>
          <w:u w:val="single"/>
        </w:rPr>
        <w:t>verklaring</w:t>
      </w:r>
    </w:p>
    <w:p w14:paraId="08261AB0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72621AA1" w14:textId="77777777" w:rsidR="00BB7D3E" w:rsidRDefault="00BB7D3E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253B38B0" w14:textId="2B18F86F" w:rsidR="00BB7D3E" w:rsidRPr="00AB70E6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  <w:r w:rsidRPr="009B7543">
        <w:rPr>
          <w:rFonts w:ascii="Arial" w:hAnsi="Arial"/>
          <w:color w:val="auto"/>
          <w:sz w:val="19"/>
          <w:szCs w:val="19"/>
        </w:rPr>
        <w:t xml:space="preserve">Inschrijver overlegt </w:t>
      </w:r>
      <w:r>
        <w:rPr>
          <w:rFonts w:ascii="Arial" w:hAnsi="Arial"/>
          <w:color w:val="auto"/>
          <w:sz w:val="19"/>
          <w:szCs w:val="19"/>
        </w:rPr>
        <w:t>één</w:t>
      </w:r>
      <w:r w:rsidRPr="009B7543">
        <w:rPr>
          <w:rFonts w:ascii="Arial" w:hAnsi="Arial"/>
          <w:color w:val="auto"/>
          <w:sz w:val="19"/>
          <w:szCs w:val="19"/>
        </w:rPr>
        <w:t xml:space="preserve"> klantreferentie per kerncompetentie van een verrichte opdracht gedurende </w:t>
      </w:r>
      <w:r w:rsidRPr="00AB70E6">
        <w:rPr>
          <w:rFonts w:ascii="Arial" w:hAnsi="Arial"/>
          <w:color w:val="auto"/>
          <w:sz w:val="19"/>
          <w:szCs w:val="19"/>
        </w:rPr>
        <w:t xml:space="preserve">de afgelopen </w:t>
      </w:r>
      <w:r w:rsidR="00AB70E6" w:rsidRPr="00AB70E6">
        <w:rPr>
          <w:rFonts w:ascii="Arial" w:hAnsi="Arial"/>
          <w:color w:val="auto"/>
          <w:sz w:val="19"/>
          <w:szCs w:val="19"/>
        </w:rPr>
        <w:t>2</w:t>
      </w:r>
      <w:r w:rsidRPr="00AB70E6">
        <w:rPr>
          <w:rFonts w:ascii="Arial" w:hAnsi="Arial"/>
          <w:color w:val="auto"/>
          <w:sz w:val="19"/>
          <w:szCs w:val="19"/>
        </w:rPr>
        <w:t xml:space="preserve"> jaar teruggerekend vanaf de sluitingsdatum van de inschrijving. De volgende kerncompetenties zijn van toepassing;</w:t>
      </w:r>
    </w:p>
    <w:p w14:paraId="6BFA83D6" w14:textId="77777777" w:rsidR="00BB7D3E" w:rsidRPr="00AB70E6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346C9C2A" w14:textId="391B238E" w:rsidR="000E4E5A" w:rsidRDefault="00BB7D3E" w:rsidP="006A1499">
      <w:pPr>
        <w:pStyle w:val="INKtabeltekst"/>
        <w:rPr>
          <w:rFonts w:ascii="Arial" w:hAnsi="Arial"/>
          <w:color w:val="auto"/>
          <w:sz w:val="19"/>
          <w:szCs w:val="19"/>
        </w:rPr>
      </w:pPr>
      <w:r w:rsidRPr="00AB70E6">
        <w:rPr>
          <w:rFonts w:ascii="Arial" w:hAnsi="Arial"/>
          <w:color w:val="auto"/>
          <w:sz w:val="19"/>
          <w:szCs w:val="19"/>
        </w:rPr>
        <w:t>Kerncompetentie 1:</w:t>
      </w:r>
      <w:r w:rsidRPr="009B7543">
        <w:rPr>
          <w:rFonts w:ascii="Arial" w:hAnsi="Arial"/>
          <w:color w:val="auto"/>
          <w:sz w:val="19"/>
          <w:szCs w:val="19"/>
        </w:rPr>
        <w:t xml:space="preserve"> </w:t>
      </w:r>
      <w:r w:rsidR="006A1499" w:rsidRPr="006A1499">
        <w:rPr>
          <w:rFonts w:ascii="Arial" w:hAnsi="Arial"/>
          <w:color w:val="auto"/>
          <w:sz w:val="19"/>
          <w:szCs w:val="19"/>
        </w:rPr>
        <w:t>De gegadigde heeft aantoonbaar kennis en ervaring met het aanbieden van tenminste (10) voertuigen met op- en inbouwcomponenten op basis van full operational lease.</w:t>
      </w:r>
    </w:p>
    <w:p w14:paraId="026F2C35" w14:textId="77777777" w:rsidR="006A1499" w:rsidRDefault="006A1499" w:rsidP="006A1499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74885516" w14:textId="77777777" w:rsidR="006A1499" w:rsidRPr="006A1499" w:rsidRDefault="006A1499" w:rsidP="006A1499">
      <w:pPr>
        <w:pStyle w:val="INKtabeltekst"/>
        <w:rPr>
          <w:u w:val="single"/>
        </w:rPr>
      </w:pPr>
      <w:r w:rsidRPr="006A1499">
        <w:rPr>
          <w:u w:val="single"/>
        </w:rPr>
        <w:t>Minimale eisen aan referentie</w:t>
      </w:r>
    </w:p>
    <w:p w14:paraId="11551CDE" w14:textId="77777777" w:rsidR="000B51E7" w:rsidRDefault="000B51E7" w:rsidP="000B51E7">
      <w:pPr>
        <w:pStyle w:val="INKtabeltekst"/>
      </w:pPr>
      <w:r>
        <w:t xml:space="preserve">1. Gegadigde dient genoemde kerncompetentie te bewijzen aan de hand van één referentieopdracht waarin de volgende aspecten tot uitdrukking komen: Ervaring op het gebied van </w:t>
      </w:r>
      <w:proofErr w:type="spellStart"/>
      <w:r>
        <w:t>Turnkey</w:t>
      </w:r>
      <w:proofErr w:type="spellEnd"/>
      <w:r>
        <w:t xml:space="preserve"> opleveren van specifieke inrichtingen en opbouw van voertuigen;</w:t>
      </w:r>
    </w:p>
    <w:p w14:paraId="09412507" w14:textId="77777777" w:rsidR="000B51E7" w:rsidRDefault="000B51E7" w:rsidP="000B51E7">
      <w:pPr>
        <w:pStyle w:val="INKtabeltekst"/>
      </w:pPr>
      <w:r>
        <w:t>2. Gegadigde dient genoemde kerncompetentie te bewijzen aan de hand van één referentieopdracht waarin de volgende aspecten tot uitdrukking komen: Ervaring met het regieproces van samenwerking met derden op het gebied van specifieke inrichtingen en opbouw van bedrijfsvoertuigen betreffende laadruimte, belettering, ICT-middelen;</w:t>
      </w:r>
    </w:p>
    <w:p w14:paraId="23362FBF" w14:textId="77777777" w:rsidR="000B51E7" w:rsidRDefault="000B51E7" w:rsidP="000B51E7">
      <w:pPr>
        <w:pStyle w:val="INKtabeltekst"/>
      </w:pPr>
      <w:r>
        <w:t>3. Ingediende referenties dienen in de afgelopen 3 jaar te zijn uitgevoerd en opgeleverd te rekenen vanaf de sluitingsdatum ontvangst inschrijving;</w:t>
      </w:r>
    </w:p>
    <w:p w14:paraId="70D280AF" w14:textId="77777777" w:rsidR="000B51E7" w:rsidRDefault="000B51E7" w:rsidP="000B51E7">
      <w:pPr>
        <w:pStyle w:val="INKtabeltekst"/>
      </w:pPr>
      <w:r>
        <w:t>4. Ingediende referenties dienen een minimale opdrachtwaarde te hebben van 25 tot 35 auto’s. Dat betekent derhalve dat minimaal ook voor dit aantal voertuigen werkzaamheden moeten zijn uitgevoerd en betaald;</w:t>
      </w:r>
    </w:p>
    <w:p w14:paraId="569FB2A8" w14:textId="77777777" w:rsidR="000B51E7" w:rsidRDefault="000B51E7" w:rsidP="000B51E7">
      <w:pPr>
        <w:pStyle w:val="INKtabeltekst"/>
      </w:pPr>
      <w:r>
        <w:t>5. Iedere ingediende referentie dient een grote gemeente (gelijk aan 20.000 inwoners of meer) of vergelijkbare publieke of private organisatie, te zijn;</w:t>
      </w:r>
    </w:p>
    <w:p w14:paraId="4795C540" w14:textId="77777777" w:rsidR="000B51E7" w:rsidRDefault="000B51E7" w:rsidP="000B51E7">
      <w:pPr>
        <w:pStyle w:val="INKtabeltekst"/>
      </w:pPr>
      <w:r>
        <w:t>6. Uitwerking van de referentie dient dermate uitgebreid te zijn dat duidelijk inzichtelijk is dat aan de competentie wordt voldaan en op welke wijze;</w:t>
      </w:r>
    </w:p>
    <w:p w14:paraId="79BFFD5F" w14:textId="57BD0981" w:rsidR="00B3518D" w:rsidRDefault="000B51E7" w:rsidP="000B51E7">
      <w:pPr>
        <w:pStyle w:val="INKtabeltekst"/>
        <w:rPr>
          <w:rFonts w:ascii="Arial" w:hAnsi="Arial"/>
          <w:color w:val="auto"/>
          <w:sz w:val="19"/>
          <w:szCs w:val="19"/>
        </w:rPr>
      </w:pPr>
      <w:r>
        <w:t>7. Van elke referentie dient een tevredenheidverklaring beschikbaar te zijn.</w:t>
      </w:r>
    </w:p>
    <w:p w14:paraId="595871A3" w14:textId="77777777" w:rsidR="00BB7D3E" w:rsidRPr="009B7543" w:rsidRDefault="00BB7D3E" w:rsidP="00BB7D3E">
      <w:pPr>
        <w:pStyle w:val="Default"/>
      </w:pPr>
      <w:r w:rsidRPr="009B7543">
        <w:t>Met één klantreferentie mogen meerdere kerncompetenties worden aangetoond.</w:t>
      </w:r>
    </w:p>
    <w:p w14:paraId="52A3C015" w14:textId="6374668D" w:rsidR="00913615" w:rsidRPr="009B7543" w:rsidRDefault="00913615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7ECD6AB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 xml:space="preserve"> :</w:t>
      </w:r>
    </w:p>
    <w:p w14:paraId="298304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3B17CB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3D965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FBE859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715E6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D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40B96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84A0CE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37E7C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C2C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98C139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2AD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B7BDA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182846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D95EB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3E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C61B5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E30D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43B4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89FC3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679E385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6B28709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3C0A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620A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3E1739C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73F87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10D70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F3BEFD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0FA3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EF16E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1F00EB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6D2F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2C9A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0DA1B8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29CD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4F89E3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A5E682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2CDEC65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400B784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2A4E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ACECF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DFE4E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0CC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DCCF0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882E56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5747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222B4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EC5808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8427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AAE1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9E14CA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347968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096969A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6F21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46335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D048C5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8954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C06449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7814AE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0623BD7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1BCD6437" w14:textId="77777777" w:rsidTr="00250AE0">
        <w:tc>
          <w:tcPr>
            <w:tcW w:w="3240" w:type="dxa"/>
          </w:tcPr>
          <w:p w14:paraId="24292D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AB0CC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A88A4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B72AC57" w14:textId="77777777" w:rsidTr="00250AE0">
        <w:tc>
          <w:tcPr>
            <w:tcW w:w="3240" w:type="dxa"/>
          </w:tcPr>
          <w:p w14:paraId="318A62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4E179C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0978F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037CEDCD" w14:textId="77777777" w:rsidTr="00250AE0">
        <w:tc>
          <w:tcPr>
            <w:tcW w:w="3240" w:type="dxa"/>
          </w:tcPr>
          <w:p w14:paraId="794A755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883C46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2124F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CDA705E" w14:textId="77777777" w:rsidTr="00250AE0">
        <w:tc>
          <w:tcPr>
            <w:tcW w:w="3240" w:type="dxa"/>
          </w:tcPr>
          <w:p w14:paraId="6ABB7A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355B81C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28F41C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765F1F4" w14:textId="77777777" w:rsidTr="00250AE0">
        <w:trPr>
          <w:trHeight w:val="312"/>
        </w:trPr>
        <w:tc>
          <w:tcPr>
            <w:tcW w:w="3240" w:type="dxa"/>
          </w:tcPr>
          <w:p w14:paraId="0315852B" w14:textId="54A1712C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</w:t>
            </w:r>
            <w:r w:rsidR="00D360E8">
              <w:rPr>
                <w:rFonts w:ascii="Verdana" w:hAnsi="Verdana" w:cs="Arial"/>
                <w:sz w:val="18"/>
                <w:szCs w:val="18"/>
              </w:rPr>
              <w:t>ng</w:t>
            </w:r>
          </w:p>
        </w:tc>
        <w:tc>
          <w:tcPr>
            <w:tcW w:w="5832" w:type="dxa"/>
            <w:shd w:val="clear" w:color="auto" w:fill="CCCCCC"/>
          </w:tcPr>
          <w:p w14:paraId="6BA26CE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137DE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D000172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headerReference w:type="first" r:id="rId12"/>
      <w:footerReference w:type="first" r:id="rId13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D286F" w14:textId="77777777" w:rsidR="00913615" w:rsidRDefault="00913615">
      <w:r>
        <w:separator/>
      </w:r>
    </w:p>
  </w:endnote>
  <w:endnote w:type="continuationSeparator" w:id="0">
    <w:p w14:paraId="17F34645" w14:textId="77777777" w:rsidR="00913615" w:rsidRDefault="0091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56EF8" w14:textId="77777777" w:rsidR="00913615" w:rsidRDefault="00913615">
    <w:pPr>
      <w:pStyle w:val="Voettekst"/>
      <w:framePr w:wrap="around" w:vAnchor="text" w:hAnchor="margin" w:xAlign="right" w:y="1"/>
      <w:rPr>
        <w:rStyle w:val="Paginanummer"/>
      </w:rPr>
    </w:pPr>
  </w:p>
  <w:p w14:paraId="552EA490" w14:textId="77777777" w:rsidR="006A1499" w:rsidRPr="00E91D7F" w:rsidRDefault="006A1499" w:rsidP="006A1499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Bijlage 9 Referenties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sz w:val="16"/>
        <w:szCs w:val="16"/>
      </w:rPr>
      <w:t>2</w:t>
    </w:r>
    <w:r w:rsidRPr="00E91D7F">
      <w:rPr>
        <w:rFonts w:ascii="Verdana" w:hAnsi="Verdana"/>
        <w:sz w:val="16"/>
        <w:szCs w:val="16"/>
      </w:rPr>
      <w:fldChar w:fldCharType="end"/>
    </w:r>
  </w:p>
  <w:p w14:paraId="253ECB2E" w14:textId="77777777" w:rsidR="00913615" w:rsidRDefault="0091361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B20C0" w14:textId="2AE3CA46" w:rsidR="00913615" w:rsidRPr="00E91D7F" w:rsidRDefault="006A1499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Bijlage 9 </w:t>
    </w:r>
    <w:r w:rsidR="00913615">
      <w:rPr>
        <w:rFonts w:ascii="Verdana" w:hAnsi="Verdana"/>
        <w:sz w:val="16"/>
        <w:szCs w:val="16"/>
      </w:rPr>
      <w:t>Referenties</w:t>
    </w:r>
    <w:r w:rsidR="00913615">
      <w:rPr>
        <w:rFonts w:ascii="Verdana" w:hAnsi="Verdana"/>
        <w:sz w:val="16"/>
        <w:szCs w:val="16"/>
      </w:rPr>
      <w:tab/>
    </w:r>
    <w:r w:rsidR="00913615">
      <w:rPr>
        <w:rFonts w:ascii="Verdana" w:hAnsi="Verdana"/>
        <w:sz w:val="16"/>
        <w:szCs w:val="16"/>
      </w:rPr>
      <w:tab/>
    </w:r>
    <w:r w:rsidR="00913615">
      <w:rPr>
        <w:rFonts w:ascii="Verdana" w:hAnsi="Verdana"/>
        <w:sz w:val="16"/>
        <w:szCs w:val="16"/>
      </w:rPr>
      <w:tab/>
    </w:r>
    <w:r w:rsidR="00913615">
      <w:rPr>
        <w:rFonts w:ascii="Verdana" w:hAnsi="Verdana"/>
        <w:sz w:val="16"/>
        <w:szCs w:val="16"/>
      </w:rPr>
      <w:tab/>
    </w:r>
    <w:r w:rsidR="00913615">
      <w:rPr>
        <w:rFonts w:ascii="Verdana" w:hAnsi="Verdana"/>
        <w:sz w:val="16"/>
        <w:szCs w:val="16"/>
      </w:rPr>
      <w:tab/>
    </w:r>
    <w:r w:rsidR="00913615">
      <w:rPr>
        <w:rFonts w:ascii="Verdana" w:hAnsi="Verdana"/>
        <w:sz w:val="16"/>
        <w:szCs w:val="16"/>
      </w:rPr>
      <w:tab/>
    </w:r>
    <w:r w:rsidR="00913615">
      <w:rPr>
        <w:rFonts w:ascii="Verdana" w:hAnsi="Verdana"/>
        <w:sz w:val="16"/>
        <w:szCs w:val="16"/>
      </w:rPr>
      <w:tab/>
    </w:r>
    <w:r w:rsidR="00913615">
      <w:rPr>
        <w:rFonts w:ascii="Verdana" w:hAnsi="Verdana"/>
        <w:sz w:val="16"/>
        <w:szCs w:val="16"/>
      </w:rPr>
      <w:tab/>
    </w:r>
    <w:r w:rsidR="00913615">
      <w:rPr>
        <w:rFonts w:ascii="Verdana" w:hAnsi="Verdana"/>
        <w:sz w:val="16"/>
        <w:szCs w:val="16"/>
      </w:rPr>
      <w:tab/>
    </w:r>
    <w:r w:rsidR="00913615" w:rsidRPr="00E91D7F">
      <w:rPr>
        <w:rFonts w:ascii="Verdana" w:hAnsi="Verdana"/>
        <w:sz w:val="16"/>
        <w:szCs w:val="16"/>
      </w:rPr>
      <w:t xml:space="preserve">Pagina </w:t>
    </w:r>
    <w:r w:rsidR="00913615" w:rsidRPr="00E91D7F">
      <w:rPr>
        <w:rFonts w:ascii="Verdana" w:hAnsi="Verdana"/>
        <w:sz w:val="16"/>
        <w:szCs w:val="16"/>
      </w:rPr>
      <w:fldChar w:fldCharType="begin"/>
    </w:r>
    <w:r w:rsidR="00913615" w:rsidRPr="00E91D7F">
      <w:rPr>
        <w:rFonts w:ascii="Verdana" w:hAnsi="Verdana"/>
        <w:sz w:val="16"/>
        <w:szCs w:val="16"/>
      </w:rPr>
      <w:instrText xml:space="preserve"> PAGE </w:instrText>
    </w:r>
    <w:r w:rsidR="00913615" w:rsidRPr="00E91D7F">
      <w:rPr>
        <w:rFonts w:ascii="Verdana" w:hAnsi="Verdana"/>
        <w:sz w:val="16"/>
        <w:szCs w:val="16"/>
      </w:rPr>
      <w:fldChar w:fldCharType="separate"/>
    </w:r>
    <w:r w:rsidR="00913615">
      <w:rPr>
        <w:rFonts w:ascii="Verdana" w:hAnsi="Verdana"/>
        <w:noProof/>
        <w:sz w:val="16"/>
        <w:szCs w:val="16"/>
      </w:rPr>
      <w:t>1</w:t>
    </w:r>
    <w:r w:rsidR="00913615" w:rsidRPr="00E91D7F">
      <w:rPr>
        <w:rFonts w:ascii="Verdana" w:hAnsi="Verdana"/>
        <w:sz w:val="16"/>
        <w:szCs w:val="16"/>
      </w:rPr>
      <w:fldChar w:fldCharType="end"/>
    </w:r>
    <w:r w:rsidR="00913615" w:rsidRPr="00E91D7F">
      <w:rPr>
        <w:rFonts w:ascii="Verdana" w:hAnsi="Verdana"/>
        <w:sz w:val="16"/>
        <w:szCs w:val="16"/>
      </w:rPr>
      <w:t xml:space="preserve"> van </w:t>
    </w:r>
    <w:r w:rsidR="00913615" w:rsidRPr="00E91D7F">
      <w:rPr>
        <w:rFonts w:ascii="Verdana" w:hAnsi="Verdana"/>
        <w:sz w:val="16"/>
        <w:szCs w:val="16"/>
      </w:rPr>
      <w:fldChar w:fldCharType="begin"/>
    </w:r>
    <w:r w:rsidR="00913615" w:rsidRPr="00E91D7F">
      <w:rPr>
        <w:rFonts w:ascii="Verdana" w:hAnsi="Verdana"/>
        <w:sz w:val="16"/>
        <w:szCs w:val="16"/>
      </w:rPr>
      <w:instrText xml:space="preserve"> NUMPAGES  </w:instrText>
    </w:r>
    <w:r w:rsidR="00913615" w:rsidRPr="00E91D7F">
      <w:rPr>
        <w:rFonts w:ascii="Verdana" w:hAnsi="Verdana"/>
        <w:sz w:val="16"/>
        <w:szCs w:val="16"/>
      </w:rPr>
      <w:fldChar w:fldCharType="separate"/>
    </w:r>
    <w:r w:rsidR="00913615">
      <w:rPr>
        <w:rFonts w:ascii="Verdana" w:hAnsi="Verdana"/>
        <w:noProof/>
        <w:sz w:val="16"/>
        <w:szCs w:val="16"/>
      </w:rPr>
      <w:t>1</w:t>
    </w:r>
    <w:r w:rsidR="00913615" w:rsidRPr="00E91D7F">
      <w:rPr>
        <w:rFonts w:ascii="Verdana" w:hAnsi="Verdana"/>
        <w:sz w:val="16"/>
        <w:szCs w:val="16"/>
      </w:rPr>
      <w:fldChar w:fldCharType="end"/>
    </w:r>
  </w:p>
  <w:p w14:paraId="6DA456D0" w14:textId="77777777" w:rsidR="00913615" w:rsidRPr="00250AE0" w:rsidRDefault="0091361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44A28" w14:textId="77777777" w:rsidR="00913615" w:rsidRDefault="00913615">
      <w:r>
        <w:separator/>
      </w:r>
    </w:p>
  </w:footnote>
  <w:footnote w:type="continuationSeparator" w:id="0">
    <w:p w14:paraId="458BD3F8" w14:textId="77777777" w:rsidR="00913615" w:rsidRDefault="0091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52D1E" w14:textId="36C15A42" w:rsidR="00913615" w:rsidRDefault="000B51E7">
    <w:pPr>
      <w:pStyle w:val="Koptekst"/>
    </w:pPr>
    <w:r>
      <w:rPr>
        <w:noProof/>
      </w:rPr>
      <w:pict w14:anchorId="294428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alt="Avri_logo-zonderpayoff_wit.JPG" style="width:68.25pt;height:51.75pt;visibility:visible;mso-wrap-style:square">
          <v:imagedata r:id="rId1" o:title="Avri_logo-zonderpayoff_wi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835848">
    <w:abstractNumId w:val="1"/>
  </w:num>
  <w:num w:numId="2" w16cid:durableId="223682329">
    <w:abstractNumId w:val="4"/>
  </w:num>
  <w:num w:numId="3" w16cid:durableId="463892626">
    <w:abstractNumId w:val="7"/>
  </w:num>
  <w:num w:numId="4" w16cid:durableId="1243759605">
    <w:abstractNumId w:val="6"/>
  </w:num>
  <w:num w:numId="5" w16cid:durableId="968630696">
    <w:abstractNumId w:val="2"/>
  </w:num>
  <w:num w:numId="6" w16cid:durableId="781415684">
    <w:abstractNumId w:val="0"/>
  </w:num>
  <w:num w:numId="7" w16cid:durableId="949505655">
    <w:abstractNumId w:val="3"/>
  </w:num>
  <w:num w:numId="8" w16cid:durableId="1226575259">
    <w:abstractNumId w:val="8"/>
  </w:num>
  <w:num w:numId="9" w16cid:durableId="8512633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C4071"/>
    <w:rsid w:val="00045A6A"/>
    <w:rsid w:val="000B51E7"/>
    <w:rsid w:val="000E4E5A"/>
    <w:rsid w:val="000F496A"/>
    <w:rsid w:val="0015534E"/>
    <w:rsid w:val="001726F8"/>
    <w:rsid w:val="001D4933"/>
    <w:rsid w:val="001E7F6A"/>
    <w:rsid w:val="00250AE0"/>
    <w:rsid w:val="002E3CBC"/>
    <w:rsid w:val="00312CA0"/>
    <w:rsid w:val="00317033"/>
    <w:rsid w:val="00317683"/>
    <w:rsid w:val="003A6CE4"/>
    <w:rsid w:val="003D0AB6"/>
    <w:rsid w:val="003D7BE9"/>
    <w:rsid w:val="003E1420"/>
    <w:rsid w:val="0041028D"/>
    <w:rsid w:val="004426F3"/>
    <w:rsid w:val="00473896"/>
    <w:rsid w:val="004C7E77"/>
    <w:rsid w:val="005E3712"/>
    <w:rsid w:val="005F2285"/>
    <w:rsid w:val="005F3B2C"/>
    <w:rsid w:val="00600D90"/>
    <w:rsid w:val="0061129A"/>
    <w:rsid w:val="00677E79"/>
    <w:rsid w:val="0069264D"/>
    <w:rsid w:val="006A0B82"/>
    <w:rsid w:val="006A1499"/>
    <w:rsid w:val="006D38FA"/>
    <w:rsid w:val="006E6B5D"/>
    <w:rsid w:val="006F0CE4"/>
    <w:rsid w:val="00700FF4"/>
    <w:rsid w:val="00706336"/>
    <w:rsid w:val="00741445"/>
    <w:rsid w:val="0077433C"/>
    <w:rsid w:val="007A2DA2"/>
    <w:rsid w:val="007B0DD5"/>
    <w:rsid w:val="007E453C"/>
    <w:rsid w:val="0080142C"/>
    <w:rsid w:val="00872CDA"/>
    <w:rsid w:val="00913615"/>
    <w:rsid w:val="00953E80"/>
    <w:rsid w:val="0096097C"/>
    <w:rsid w:val="00982C06"/>
    <w:rsid w:val="009E6F83"/>
    <w:rsid w:val="00A8427F"/>
    <w:rsid w:val="00AB70E6"/>
    <w:rsid w:val="00B27FD1"/>
    <w:rsid w:val="00B3518D"/>
    <w:rsid w:val="00B4478C"/>
    <w:rsid w:val="00B66AB4"/>
    <w:rsid w:val="00BA2584"/>
    <w:rsid w:val="00BB7D3E"/>
    <w:rsid w:val="00CA072D"/>
    <w:rsid w:val="00CD13BD"/>
    <w:rsid w:val="00D22DAC"/>
    <w:rsid w:val="00D360E8"/>
    <w:rsid w:val="00D41625"/>
    <w:rsid w:val="00DC4071"/>
    <w:rsid w:val="00E87FA0"/>
    <w:rsid w:val="00E91D7F"/>
    <w:rsid w:val="00E92F16"/>
    <w:rsid w:val="00EF0D4D"/>
    <w:rsid w:val="00EF2F44"/>
    <w:rsid w:val="00F36CFB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,"/>
  <w:listSeparator w:val=";"/>
  <w14:docId w14:val="17B98076"/>
  <w15:docId w15:val="{26C249E7-4E9D-497B-BEAF-DFB347CB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basedOn w:val="Standaardalinea-lettertype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basedOn w:val="Standaardalinea-lettertyp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customStyle="1" w:styleId="Default">
    <w:name w:val="Default"/>
    <w:link w:val="DefaultChar"/>
    <w:qFormat/>
    <w:rsid w:val="00913615"/>
    <w:pPr>
      <w:autoSpaceDE w:val="0"/>
      <w:autoSpaceDN w:val="0"/>
      <w:adjustRightInd w:val="0"/>
      <w:spacing w:line="276" w:lineRule="auto"/>
    </w:pPr>
    <w:rPr>
      <w:rFonts w:ascii="Arial" w:eastAsia="Calibri" w:hAnsi="Arial" w:cs="BAFCC A+ Univers"/>
      <w:color w:val="000000"/>
      <w:sz w:val="19"/>
      <w:szCs w:val="24"/>
    </w:rPr>
  </w:style>
  <w:style w:type="character" w:customStyle="1" w:styleId="DefaultChar">
    <w:name w:val="Default Char"/>
    <w:link w:val="Default"/>
    <w:rsid w:val="00913615"/>
    <w:rPr>
      <w:rFonts w:ascii="Arial" w:eastAsia="Calibri" w:hAnsi="Arial" w:cs="BAFCC A+ Univers"/>
      <w:color w:val="000000"/>
      <w:sz w:val="19"/>
      <w:szCs w:val="24"/>
    </w:rPr>
  </w:style>
  <w:style w:type="paragraph" w:customStyle="1" w:styleId="INKtabeltekst">
    <w:name w:val="INK tabel tekst"/>
    <w:basedOn w:val="Standaard"/>
    <w:link w:val="INKtabeltekstChar"/>
    <w:qFormat/>
    <w:rsid w:val="00913615"/>
    <w:pPr>
      <w:autoSpaceDE w:val="0"/>
      <w:autoSpaceDN w:val="0"/>
      <w:adjustRightInd w:val="0"/>
      <w:spacing w:line="276" w:lineRule="auto"/>
    </w:pPr>
    <w:rPr>
      <w:rFonts w:ascii="Verdana" w:eastAsia="Calibri" w:hAnsi="Verdana" w:cs="Arial"/>
      <w:color w:val="000000"/>
      <w:spacing w:val="5"/>
      <w:sz w:val="18"/>
      <w:szCs w:val="18"/>
      <w:lang w:eastAsia="en-US"/>
    </w:rPr>
  </w:style>
  <w:style w:type="character" w:customStyle="1" w:styleId="INKtabeltekstChar">
    <w:name w:val="INK tabel tekst Char"/>
    <w:link w:val="INKtabeltekst"/>
    <w:rsid w:val="00913615"/>
    <w:rPr>
      <w:rFonts w:ascii="Verdana" w:eastAsia="Calibri" w:hAnsi="Verdana" w:cs="Arial"/>
      <w:color w:val="000000"/>
      <w:spacing w:val="5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1D5800-51F4-4325-A9E2-338F91505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394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Merel Mak - van Haaften</cp:lastModifiedBy>
  <cp:revision>15</cp:revision>
  <cp:lastPrinted>2006-10-17T08:46:00Z</cp:lastPrinted>
  <dcterms:created xsi:type="dcterms:W3CDTF">2023-06-08T12:07:00Z</dcterms:created>
  <dcterms:modified xsi:type="dcterms:W3CDTF">2024-03-07T12:06:00Z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</Properties>
</file>